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01319" w14:textId="77777777" w:rsidR="00F42DEB" w:rsidRPr="00CE795E" w:rsidRDefault="00F42DEB" w:rsidP="00F42DEB">
      <w:pPr>
        <w:spacing w:after="0" w:line="240" w:lineRule="auto"/>
        <w:jc w:val="center"/>
        <w:rPr>
          <w:rFonts w:ascii="Calibri" w:eastAsia="Times New Roman" w:hAnsi="Calibri" w:cs="Calibri"/>
          <w:color w:val="0070C0"/>
          <w:sz w:val="32"/>
          <w:szCs w:val="24"/>
          <w:lang w:eastAsia="fr-FR"/>
        </w:rPr>
      </w:pPr>
      <w:r w:rsidRPr="00CE795E"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 xml:space="preserve">INFORMATIONS INSCRIPTIONS ADMINISTRATIVES MASTER 1 </w:t>
      </w:r>
      <w:r>
        <w:rPr>
          <w:rFonts w:ascii="Calibri" w:eastAsia="Times New Roman" w:hAnsi="Calibri" w:cs="Calibri"/>
          <w:color w:val="0070C0"/>
          <w:sz w:val="32"/>
          <w:szCs w:val="24"/>
          <w:lang w:eastAsia="fr-FR"/>
        </w:rPr>
        <w:t>JOURNALISME</w:t>
      </w:r>
    </w:p>
    <w:p w14:paraId="1BA9682C" w14:textId="77777777" w:rsidR="00F42DEB" w:rsidRDefault="00F42DEB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D0E1B67" w14:textId="77777777" w:rsidR="00F42DEB" w:rsidRDefault="00F42DEB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13E19D5" w14:textId="77777777" w:rsidR="00F42DEB" w:rsidRDefault="00F42DEB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671CAEF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Bonjour</w:t>
      </w:r>
      <w:r w:rsidR="00BE740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à toutes et tous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46830266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2AFFD926" w14:textId="595D7CED" w:rsid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Afin de disposer rapidement de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votre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accès à l'ENT,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vous devez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être inscrit</w:t>
      </w:r>
      <w:r w:rsidR="000851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administrativement.</w:t>
      </w:r>
    </w:p>
    <w:p w14:paraId="343A5555" w14:textId="77777777" w:rsidR="001D6963" w:rsidRDefault="001D6963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6330808" w14:textId="29B9B297" w:rsidR="00C12679" w:rsidRDefault="00C12679" w:rsidP="00C12679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Vous trouverez en PJ les documents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(dossier d’inscription, liste des pièces à fournir et RIB de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l'Agent comptable d'Aix-Marseille Université</w:t>
      </w:r>
      <w:r w:rsidRPr="00E20232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pour procéder à votre inscription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administrative qui se déroulera du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02 juillet 2026 à 14h au </w:t>
      </w:r>
      <w:r w:rsidR="00085187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22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juillet 2026 à 12h, réouverture le 20 août 2026 à 14h et au plus tard le 18 septembre 2026 à 17h.</w:t>
      </w:r>
    </w:p>
    <w:p w14:paraId="2EC7EB02" w14:textId="77777777" w:rsidR="00C12679" w:rsidRDefault="00C12679" w:rsidP="00C12679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</w:pPr>
    </w:p>
    <w:p w14:paraId="468F65DF" w14:textId="66CA2140" w:rsidR="00C12679" w:rsidRDefault="00C12679" w:rsidP="00C12679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Le dossier d'inscription ainsi que les pièces nécessaires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seront à envoyer par mail à : </w:t>
      </w:r>
      <w:hyperlink r:id="rId5" w:history="1">
        <w:r w:rsidRPr="00235EC9">
          <w:rPr>
            <w:rStyle w:val="Lienhypertexte"/>
            <w:rFonts w:ascii="Calibri" w:eastAsia="Times New Roman" w:hAnsi="Calibri" w:cs="Calibri"/>
            <w:b/>
            <w:bCs/>
            <w:sz w:val="24"/>
            <w:szCs w:val="24"/>
            <w:lang w:eastAsia="fr-FR"/>
          </w:rPr>
          <w:t>ejcam-scol-contact@univ-amu.fr</w:t>
        </w:r>
      </w:hyperlink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 (A l’attention de Christine GORRA)</w:t>
      </w:r>
      <w:r w:rsidRPr="004462F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 xml:space="preserve">, </w:t>
      </w:r>
      <w:r w:rsidRPr="004462F5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>en</w:t>
      </w:r>
      <w:r w:rsidRPr="00CA3FF6">
        <w:rPr>
          <w:rFonts w:ascii="Calibri" w:eastAsia="Times New Roman" w:hAnsi="Calibri" w:cs="Calibri"/>
          <w:b/>
          <w:bCs/>
          <w:color w:val="FF0000"/>
          <w:sz w:val="24"/>
          <w:szCs w:val="24"/>
          <w:lang w:eastAsia="fr-FR"/>
        </w:rPr>
        <w:t xml:space="preserve"> format PDF </w:t>
      </w:r>
      <w:r w:rsidRPr="00CA3FF6">
        <w:rPr>
          <w:rFonts w:ascii="Calibri" w:eastAsia="Times New Roman" w:hAnsi="Calibri" w:cs="Calibri"/>
          <w:bCs/>
          <w:color w:val="000000"/>
          <w:sz w:val="24"/>
          <w:szCs w:val="24"/>
          <w:lang w:eastAsia="fr-FR"/>
        </w:rPr>
        <w:t>(</w:t>
      </w:r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1 document = 1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  <w:proofErr w:type="spellStart"/>
      <w:r w:rsidRPr="008834D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pdf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.</w:t>
      </w:r>
    </w:p>
    <w:p w14:paraId="4C883109" w14:textId="77777777" w:rsidR="00835D71" w:rsidRDefault="00835D71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1FCE06B4" w14:textId="2A8A3F81" w:rsidR="00835D71" w:rsidRDefault="00835D71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DE3F877" w14:textId="47928DCE" w:rsidR="00466471" w:rsidRDefault="001D6963" w:rsidP="0046647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Le paiement des droits d'inscription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 Master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se fera par virement à l'ordre de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l'Agent comptable d'Aix-Marseille Université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(RIB en PJ). </w:t>
      </w:r>
      <w:r w:rsidRPr="009E70DF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fr-FR"/>
        </w:rPr>
        <w:t>Si vous êtes boursier</w:t>
      </w:r>
      <w:r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fr-FR"/>
        </w:rPr>
        <w:t>s</w:t>
      </w:r>
      <w:r w:rsidRPr="009E70DF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fr-FR"/>
        </w:rPr>
        <w:t xml:space="preserve"> ou alternants, vous n’avez pas à régler de droits d’inscription</w:t>
      </w:r>
      <w:r w:rsidRPr="009E70DF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 xml:space="preserve">. </w:t>
      </w:r>
    </w:p>
    <w:p w14:paraId="6DBFB53C" w14:textId="77777777" w:rsidR="00466471" w:rsidRDefault="00466471" w:rsidP="0046647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6E98ADFD" w14:textId="77777777" w:rsidR="00466471" w:rsidRPr="000072D5" w:rsidRDefault="00466471" w:rsidP="00466471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Lors du virement merci de préciser 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en libellé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:</w:t>
      </w:r>
    </w:p>
    <w:p w14:paraId="7257B207" w14:textId="77777777" w:rsidR="00466471" w:rsidRPr="000072D5" w:rsidRDefault="00466471" w:rsidP="00466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NOM PRENOM</w:t>
      </w:r>
    </w:p>
    <w:p w14:paraId="29559EC5" w14:textId="77777777" w:rsidR="00466471" w:rsidRPr="000072D5" w:rsidRDefault="00466471" w:rsidP="00466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MASTER 1 JOURNALISME</w:t>
      </w:r>
    </w:p>
    <w:p w14:paraId="54B8B884" w14:textId="77777777" w:rsidR="00466471" w:rsidRPr="000072D5" w:rsidRDefault="00466471" w:rsidP="004664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EJCAM</w:t>
      </w:r>
    </w:p>
    <w:p w14:paraId="4D8B8EB2" w14:textId="77777777" w:rsidR="001D6963" w:rsidRDefault="00466471" w:rsidP="00466471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Merci de faire parvenir à </w:t>
      </w:r>
      <w:r w:rsidR="00D606BD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l’attention de </w:t>
      </w: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Christine G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ORRA</w:t>
      </w:r>
      <w:r w:rsidRPr="000072D5"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par mail la preuve de votre virement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 xml:space="preserve"> (</w:t>
      </w:r>
      <w:r w:rsidRPr="00CA3FF6">
        <w:rPr>
          <w:rFonts w:ascii="Calibri" w:eastAsia="Times New Roman" w:hAnsi="Calibri" w:cs="Calibri"/>
          <w:b/>
          <w:i/>
          <w:iCs/>
          <w:color w:val="000000"/>
          <w:sz w:val="24"/>
          <w:szCs w:val="24"/>
          <w:lang w:eastAsia="fr-FR"/>
        </w:rPr>
        <w:t>justificatif bancaire</w:t>
      </w:r>
      <w:r>
        <w:rPr>
          <w:rFonts w:ascii="Calibri" w:eastAsia="Times New Roman" w:hAnsi="Calibri" w:cs="Calibri"/>
          <w:i/>
          <w:iCs/>
          <w:color w:val="000000"/>
          <w:sz w:val="24"/>
          <w:szCs w:val="24"/>
          <w:lang w:eastAsia="fr-FR"/>
        </w:rPr>
        <w:t>)</w:t>
      </w:r>
    </w:p>
    <w:p w14:paraId="7DEE2E55" w14:textId="77777777" w:rsidR="00D12029" w:rsidRDefault="00D12029" w:rsidP="001D6963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57473C2" w14:textId="77777777" w:rsidR="00484813" w:rsidRDefault="00D12029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E056E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 xml:space="preserve">Si vous rencontrez des problèmes, </w:t>
      </w:r>
      <w:r w:rsidR="00BE529A" w:rsidRPr="00E056E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 xml:space="preserve">vous devez contacter </w:t>
      </w:r>
      <w:r w:rsidR="00466471" w:rsidRPr="00E056E7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Madame GORRA</w:t>
      </w:r>
      <w:r w:rsidR="00BE529A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4F899D23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 </w:t>
      </w:r>
    </w:p>
    <w:p w14:paraId="6D5E2260" w14:textId="77777777" w:rsid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Une fois le règlement reçu, votre certificat de scolarité</w:t>
      </w:r>
      <w:r w:rsidR="008C4750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vous sera envoyé par mail et</w:t>
      </w:r>
      <w:r w:rsidR="0046647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vous pourrez consulter votre emploi du temps sur votre ENT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.</w:t>
      </w:r>
    </w:p>
    <w:p w14:paraId="4F59B4D6" w14:textId="77777777" w:rsidR="009E70DF" w:rsidRDefault="009E70DF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3F7B483D" w14:textId="23CC1A1D" w:rsidR="009E70DF" w:rsidRPr="001C5DDC" w:rsidRDefault="009E70DF" w:rsidP="009E70DF">
      <w:pPr>
        <w:spacing w:after="0" w:line="240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fr-FR"/>
        </w:rPr>
      </w:pPr>
      <w:r w:rsidRPr="001C5DD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Seront considérés comme Alternants les étudiants ayant déjà un contrat signé</w:t>
      </w:r>
      <w:r w:rsidR="003F48DD" w:rsidRPr="001C5DD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 xml:space="preserve"> </w:t>
      </w:r>
      <w:r w:rsidR="003F48DD" w:rsidRPr="001C5DDC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(date limite pour la signature de contrat 3</w:t>
      </w:r>
      <w:r w:rsidR="00C1267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0</w:t>
      </w:r>
      <w:r w:rsidR="003F48DD" w:rsidRPr="001C5DDC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/</w:t>
      </w:r>
      <w:r w:rsidR="00241647" w:rsidRPr="001C5DDC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10</w:t>
      </w:r>
      <w:r w:rsidR="003F48DD" w:rsidRPr="001C5DDC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/202</w:t>
      </w:r>
      <w:r w:rsidR="00C12679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6</w:t>
      </w:r>
      <w:r w:rsidR="003F48DD" w:rsidRPr="001C5DDC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)</w:t>
      </w:r>
      <w:r w:rsidRPr="001C5DDC">
        <w:rPr>
          <w:rFonts w:ascii="Calibri" w:eastAsia="Times New Roman" w:hAnsi="Calibri" w:cs="Calibri"/>
          <w:b/>
          <w:bCs/>
          <w:i/>
          <w:iCs/>
          <w:color w:val="FF0000"/>
          <w:sz w:val="24"/>
          <w:szCs w:val="24"/>
          <w:lang w:eastAsia="fr-FR"/>
        </w:rPr>
        <w:t>.</w:t>
      </w:r>
    </w:p>
    <w:p w14:paraId="778F2579" w14:textId="77777777" w:rsidR="000072D5" w:rsidRPr="001C5DDC" w:rsidRDefault="000072D5" w:rsidP="000072D5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</w:pPr>
      <w:r w:rsidRPr="001C5DD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fr-FR"/>
        </w:rPr>
        <w:t>Ne pas régler la CVEC pour l’instant</w:t>
      </w:r>
      <w:r w:rsidRPr="001C5DDC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lang w:eastAsia="fr-FR"/>
        </w:rPr>
        <w:t>, vous la règlerez si vous restez finalement en Formation Initiale.</w:t>
      </w:r>
    </w:p>
    <w:p w14:paraId="499D8094" w14:textId="77777777" w:rsidR="00856E24" w:rsidRDefault="00856E24" w:rsidP="000072D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r-FR"/>
        </w:rPr>
      </w:pPr>
    </w:p>
    <w:p w14:paraId="3A5A7DB7" w14:textId="77777777" w:rsidR="001C5DDC" w:rsidRDefault="00856E24" w:rsidP="000072D5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fr-FR"/>
        </w:rPr>
      </w:pPr>
      <w:r>
        <w:rPr>
          <w:rFonts w:ascii="Calibri" w:hAnsi="Calibri" w:cs="Calibri"/>
          <w:noProof/>
          <w:color w:val="FF0000"/>
        </w:rPr>
        <w:lastRenderedPageBreak/>
        <w:drawing>
          <wp:inline distT="0" distB="0" distL="0" distR="0" wp14:anchorId="10C15727" wp14:editId="116DA9E6">
            <wp:extent cx="571500" cy="571500"/>
            <wp:effectExtent l="0" t="0" r="0" b="0"/>
            <wp:docPr id="2" name="Image 2" descr="C:\Users\lussac\AppData\Local\Microsoft\Windows\INetCache\Content.MSO\F3B8263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ussac\AppData\Local\Microsoft\Windows\INetCache\Content.MSO\F3B82635.t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5DDC" w:rsidRPr="0017688E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Les alternants en contrat d’apprentissage (qui relève de la Formation Initiale) sont assujettis à la CVEC. Le coût est de </w:t>
      </w:r>
      <w:r w:rsidR="001C5DDC" w:rsidRPr="00A743B2">
        <w:rPr>
          <w:rFonts w:ascii="Calibri" w:eastAsia="Times New Roman" w:hAnsi="Calibri" w:cs="Calibri"/>
          <w:b/>
          <w:sz w:val="24"/>
          <w:szCs w:val="24"/>
          <w:lang w:eastAsia="fr-FR"/>
        </w:rPr>
        <w:t>10</w:t>
      </w:r>
      <w:r w:rsidR="00FB04F3" w:rsidRPr="00A743B2">
        <w:rPr>
          <w:rFonts w:ascii="Calibri" w:eastAsia="Times New Roman" w:hAnsi="Calibri" w:cs="Calibri"/>
          <w:b/>
          <w:sz w:val="24"/>
          <w:szCs w:val="24"/>
          <w:lang w:eastAsia="fr-FR"/>
        </w:rPr>
        <w:t>5</w:t>
      </w:r>
      <w:r w:rsidR="001C5DDC" w:rsidRPr="00A743B2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 euros.</w:t>
      </w:r>
    </w:p>
    <w:p w14:paraId="3C95A80D" w14:textId="77777777" w:rsidR="00856E24" w:rsidRPr="001013F5" w:rsidRDefault="00856E24" w:rsidP="000072D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 wp14:anchorId="025AF949" wp14:editId="5C570528">
            <wp:extent cx="368300" cy="368300"/>
            <wp:effectExtent l="0" t="0" r="0" b="0"/>
            <wp:docPr id="4" name="Image 4" descr="C:\Users\lussac\AppData\Local\Microsoft\Windows\INetCache\Content.MSO\F78E962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ussac\AppData\Local\Microsoft\Windows\INetCache\Content.MSO\F78E962D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 </w:t>
      </w:r>
      <w:r w:rsidRPr="001013F5">
        <w:rPr>
          <w:rFonts w:ascii="Calibri" w:eastAsia="Times New Roman" w:hAnsi="Calibri" w:cs="Calibri"/>
          <w:b/>
          <w:i/>
          <w:sz w:val="24"/>
          <w:szCs w:val="24"/>
          <w:lang w:eastAsia="fr-FR"/>
        </w:rPr>
        <w:t>Les alternants en contrat de professionnalisation (qui relève de la Formation Continue) ne sont pas concernés par la CVEC</w:t>
      </w:r>
      <w:r w:rsidRPr="001013F5">
        <w:rPr>
          <w:rFonts w:ascii="Calibri" w:eastAsia="Times New Roman" w:hAnsi="Calibri" w:cs="Calibri"/>
          <w:i/>
          <w:sz w:val="24"/>
          <w:szCs w:val="24"/>
          <w:lang w:eastAsia="fr-FR"/>
        </w:rPr>
        <w:t>.</w:t>
      </w:r>
    </w:p>
    <w:p w14:paraId="545CDB01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094A9EDE" w14:textId="77777777" w:rsidR="000072D5" w:rsidRPr="00F42DEB" w:rsidRDefault="000072D5" w:rsidP="000072D5">
      <w:pPr>
        <w:spacing w:after="0" w:line="240" w:lineRule="auto"/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fr-FR"/>
        </w:rPr>
      </w:pPr>
      <w:r w:rsidRPr="00F42DEB"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fr-FR"/>
        </w:rPr>
        <w:t xml:space="preserve">Veuillez trouver </w:t>
      </w:r>
      <w:r w:rsidR="009E70DF" w:rsidRPr="00F42DEB"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fr-FR"/>
        </w:rPr>
        <w:t>ci-dessous</w:t>
      </w:r>
      <w:r w:rsidRPr="00F42DEB">
        <w:rPr>
          <w:rFonts w:ascii="Calibri" w:eastAsia="Times New Roman" w:hAnsi="Calibri" w:cs="Calibri"/>
          <w:b/>
          <w:color w:val="0070C0"/>
          <w:sz w:val="28"/>
          <w:szCs w:val="24"/>
          <w:u w:val="single"/>
          <w:lang w:eastAsia="fr-FR"/>
        </w:rPr>
        <w:t>, les pièces nécessaires à votre inscription :</w:t>
      </w:r>
    </w:p>
    <w:p w14:paraId="0EBD5489" w14:textId="1B192546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Le dossier d’inscription 202</w:t>
      </w:r>
      <w:r w:rsidR="00C1267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C1267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45676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renseign</w:t>
      </w:r>
      <w:r w:rsidR="0045676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er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et </w:t>
      </w:r>
      <w:r w:rsidR="0045676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à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sign</w:t>
      </w:r>
      <w:r w:rsidR="00456764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er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1060D3D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Verdana" w:eastAsia="Times New Roman" w:hAnsi="Verdana" w:cs="Calibri"/>
          <w:color w:val="000000"/>
          <w:sz w:val="18"/>
          <w:szCs w:val="18"/>
          <w:lang w:eastAsia="fr-FR"/>
        </w:rPr>
        <w:t xml:space="preserve">- </w:t>
      </w:r>
      <w:r w:rsidRPr="00C47760">
        <w:rPr>
          <w:rFonts w:ascii="Calibri" w:eastAsia="Times New Roman" w:hAnsi="Calibri" w:cs="Calibri"/>
          <w:color w:val="000000"/>
          <w:sz w:val="24"/>
          <w:szCs w:val="24"/>
          <w:u w:val="single"/>
          <w:lang w:eastAsia="fr-FR"/>
        </w:rPr>
        <w:t>Attestation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d’acquittement ou d’exonération de la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ontribution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V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ie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tudiante et de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C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ampus </w:t>
      </w:r>
      <w:r w:rsidRPr="000072D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fr-FR"/>
        </w:rPr>
        <w:t>(CVEC) via le lien :</w:t>
      </w:r>
    </w:p>
    <w:p w14:paraId="6DAC21FE" w14:textId="77777777" w:rsidR="000072D5" w:rsidRPr="00856E24" w:rsidRDefault="00A743B2" w:rsidP="000072D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fr-FR"/>
        </w:rPr>
      </w:pPr>
      <w:hyperlink r:id="rId8" w:history="1">
        <w:r w:rsidR="00AA5C7C" w:rsidRPr="00F560A9">
          <w:rPr>
            <w:rStyle w:val="Lienhypertexte"/>
            <w:rFonts w:ascii="Calibri" w:eastAsia="Times New Roman" w:hAnsi="Calibri" w:cs="Calibri"/>
            <w:sz w:val="24"/>
            <w:szCs w:val="24"/>
            <w:lang w:eastAsia="fr-FR"/>
          </w:rPr>
          <w:t>https://cvec.etudiant.gouv.fr/?_locale=fr</w:t>
        </w:r>
      </w:hyperlink>
      <w:r w:rsidR="00AA5C7C">
        <w:rPr>
          <w:rStyle w:val="Lienhypertexte"/>
          <w:rFonts w:ascii="Calibri" w:eastAsia="Times New Roman" w:hAnsi="Calibri" w:cs="Calibri"/>
          <w:sz w:val="24"/>
          <w:szCs w:val="24"/>
          <w:lang w:eastAsia="fr-FR"/>
        </w:rPr>
        <w:t xml:space="preserve">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comportant le numéro de CVEC </w:t>
      </w:r>
      <w:r w:rsidR="000072D5" w:rsidRPr="00856E24">
        <w:rPr>
          <w:rFonts w:ascii="Calibri" w:eastAsia="Times New Roman" w:hAnsi="Calibri" w:cs="Calibri"/>
          <w:sz w:val="24"/>
          <w:szCs w:val="24"/>
          <w:lang w:eastAsia="fr-FR"/>
        </w:rPr>
        <w:t>(</w:t>
      </w:r>
      <w:r w:rsidR="000072D5" w:rsidRPr="00856E24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fr-FR"/>
        </w:rPr>
        <w:t xml:space="preserve">Pas pour les Alternants </w:t>
      </w:r>
      <w:r w:rsidR="005F5410" w:rsidRPr="00856E24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fr-FR"/>
        </w:rPr>
        <w:t xml:space="preserve">en contrat de professionnalisation </w:t>
      </w:r>
      <w:r w:rsidR="000072D5" w:rsidRPr="00856E24">
        <w:rPr>
          <w:rFonts w:ascii="Calibri" w:eastAsia="Times New Roman" w:hAnsi="Calibri" w:cs="Calibri"/>
          <w:b/>
          <w:bCs/>
          <w:i/>
          <w:iCs/>
          <w:sz w:val="24"/>
          <w:szCs w:val="24"/>
          <w:u w:val="single"/>
          <w:lang w:eastAsia="fr-FR"/>
        </w:rPr>
        <w:t>et Formation Continue</w:t>
      </w:r>
      <w:r w:rsidR="000072D5" w:rsidRPr="00856E24">
        <w:rPr>
          <w:rFonts w:ascii="Calibri" w:eastAsia="Times New Roman" w:hAnsi="Calibri" w:cs="Calibri"/>
          <w:sz w:val="24"/>
          <w:szCs w:val="24"/>
          <w:lang w:eastAsia="fr-FR"/>
        </w:rPr>
        <w:t>)</w:t>
      </w:r>
    </w:p>
    <w:p w14:paraId="7FA0F844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- 1 photo d'identité récente au format 35 x 45mm</w:t>
      </w:r>
      <w:r w:rsidR="00D66E8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  <w:r w:rsidR="00D66E81"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  <w:t>FORMAT PHOTO (JPEG ou PNG)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5D615797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Formulaire "Autorisation droit à l'image/Cession du droit à l'image,</w:t>
      </w:r>
    </w:p>
    <w:p w14:paraId="7A6A24AD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Photocopie d'une pièce d'identité avec photo en cours de validité : CNI ou passeport ou permis de conduire,</w:t>
      </w:r>
    </w:p>
    <w:p w14:paraId="550E0578" w14:textId="4F70A873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Attestation de responsabilité civile délivrée au nom et prénom de l’étudiant et pour l’année universitaire 202</w:t>
      </w:r>
      <w:r w:rsidR="00C1267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/202</w:t>
      </w:r>
      <w:r w:rsidR="00C1267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</w:p>
    <w:p w14:paraId="15F4B9EB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</w:t>
      </w:r>
      <w:r w:rsidR="00511FE1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L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a journée Défense et Citoyenneté (</w:t>
      </w:r>
      <w:r w:rsidR="0034564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anciennement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journée à la Défense)</w:t>
      </w:r>
    </w:p>
    <w:p w14:paraId="688D205F" w14:textId="4E4B4FE8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Notification de bourse du CROUS pour l’année 202</w:t>
      </w:r>
      <w:r w:rsidR="00C1267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6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-202</w:t>
      </w:r>
      <w:r w:rsidR="00C12679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7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(</w:t>
      </w:r>
      <w:r w:rsidRPr="000072D5">
        <w:rPr>
          <w:rFonts w:ascii="Calibri" w:eastAsia="Times New Roman" w:hAnsi="Calibri" w:cs="Calibri"/>
          <w:b/>
          <w:bCs/>
          <w:i/>
          <w:iCs/>
          <w:color w:val="000000"/>
          <w:sz w:val="24"/>
          <w:szCs w:val="24"/>
          <w:u w:val="single"/>
          <w:lang w:eastAsia="fr-FR"/>
        </w:rPr>
        <w:t>Pas pour les Alternants et Formation Continue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)</w:t>
      </w:r>
    </w:p>
    <w:p w14:paraId="091FB89A" w14:textId="77777777" w:rsidR="00511FE1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- Photocopie de l'attestation de réussite au dernier diplôme obtenu de l'enseignement supérieur (BAC +3) ou du relevé de notes de la dernière formation suivie en France ou à l'étranger </w:t>
      </w:r>
    </w:p>
    <w:p w14:paraId="20F9A87D" w14:textId="77777777" w:rsidR="000072D5" w:rsidRPr="000072D5" w:rsidRDefault="00511FE1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C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opie 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du relevé de notes ou du diplôme du </w:t>
      </w: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baccalauréat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</w:t>
      </w:r>
    </w:p>
    <w:p w14:paraId="24C19443" w14:textId="77777777" w:rsid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- Etudiants extra-communautaires (diplômes nationaux).</w:t>
      </w:r>
    </w:p>
    <w:p w14:paraId="31618171" w14:textId="77777777" w:rsidR="000B0048" w:rsidRDefault="000B0048" w:rsidP="00F42DEB">
      <w:pPr>
        <w:spacing w:after="0" w:line="240" w:lineRule="auto"/>
        <w:rPr>
          <w:rFonts w:ascii="Calibri" w:eastAsia="Times New Roman" w:hAnsi="Calibri" w:cs="Calibri"/>
          <w:b/>
          <w:color w:val="000000"/>
          <w:sz w:val="24"/>
          <w:szCs w:val="24"/>
          <w:lang w:eastAsia="fr-FR"/>
        </w:rPr>
      </w:pPr>
    </w:p>
    <w:p w14:paraId="04AFA140" w14:textId="77777777" w:rsidR="000B0048" w:rsidRDefault="000B0048" w:rsidP="000B0048">
      <w:pPr>
        <w:spacing w:after="0" w:line="240" w:lineRule="auto"/>
        <w:rPr>
          <w:rFonts w:ascii="Calibri" w:eastAsia="Times New Roman" w:hAnsi="Calibri" w:cs="Calibri"/>
          <w:color w:val="0070C0"/>
          <w:sz w:val="24"/>
          <w:szCs w:val="24"/>
          <w:lang w:eastAsia="fr-FR"/>
        </w:rPr>
      </w:pPr>
    </w:p>
    <w:p w14:paraId="60C9B584" w14:textId="77777777" w:rsidR="000B0048" w:rsidRDefault="000B0048" w:rsidP="000B004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70C0"/>
          <w:sz w:val="24"/>
          <w:szCs w:val="24"/>
          <w:lang w:eastAsia="fr-FR"/>
        </w:rPr>
        <w:t>CONTACT DE VOTRE GESTIONNAIRE DE SCOLARITE SI BESOIN :</w:t>
      </w:r>
    </w:p>
    <w:p w14:paraId="35457BAB" w14:textId="77777777" w:rsidR="000B0048" w:rsidRDefault="000B0048" w:rsidP="000B004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5A62C7B" w14:textId="77777777" w:rsidR="000B0048" w:rsidRDefault="000B0048" w:rsidP="000B0048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Prendre contact avec Mme GORRA : </w:t>
      </w:r>
      <w:r w:rsidR="00082302" w:rsidRPr="00082302">
        <w:rPr>
          <w:rFonts w:ascii="Calibri" w:eastAsia="Times New Roman" w:hAnsi="Calibri" w:cs="Calibri"/>
          <w:sz w:val="24"/>
          <w:szCs w:val="24"/>
          <w:lang w:eastAsia="fr-FR"/>
        </w:rPr>
        <w:t>e</w:t>
      </w:r>
      <w:r w:rsidR="00082302">
        <w:rPr>
          <w:rFonts w:ascii="Calibri" w:eastAsia="Times New Roman" w:hAnsi="Calibri" w:cs="Calibri"/>
          <w:sz w:val="24"/>
          <w:szCs w:val="24"/>
          <w:lang w:eastAsia="fr-FR"/>
        </w:rPr>
        <w:t>jcam-scol-contact@univ-amu.fr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 ou </w:t>
      </w:r>
      <w:r w:rsidR="00BC349C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04 13 94 27 99</w:t>
      </w:r>
    </w:p>
    <w:p w14:paraId="130550F7" w14:textId="77777777" w:rsidR="00F42DEB" w:rsidRPr="000072D5" w:rsidRDefault="00F42DEB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4DFFC4E2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 </w:t>
      </w:r>
    </w:p>
    <w:p w14:paraId="6830F1EF" w14:textId="77777777" w:rsidR="000072D5" w:rsidRPr="000072D5" w:rsidRDefault="000072D5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Restant à votre disposition pour tout renseignement complémentaire,</w:t>
      </w:r>
    </w:p>
    <w:p w14:paraId="38BE43E1" w14:textId="77777777" w:rsidR="0034564C" w:rsidRDefault="0034564C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</w:p>
    <w:p w14:paraId="763ED159" w14:textId="77777777" w:rsidR="000072D5" w:rsidRPr="000072D5" w:rsidRDefault="0034564C" w:rsidP="000072D5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fr-FR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 xml:space="preserve">Bien </w:t>
      </w:r>
      <w:r w:rsidR="000072D5" w:rsidRPr="000072D5"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Cordialement</w:t>
      </w:r>
      <w:r>
        <w:rPr>
          <w:rFonts w:ascii="Calibri" w:eastAsia="Times New Roman" w:hAnsi="Calibri" w:cs="Calibri"/>
          <w:color w:val="000000"/>
          <w:sz w:val="24"/>
          <w:szCs w:val="24"/>
          <w:lang w:eastAsia="fr-FR"/>
        </w:rPr>
        <w:t>,</w:t>
      </w:r>
    </w:p>
    <w:p w14:paraId="62F22F87" w14:textId="77777777" w:rsidR="000072D5" w:rsidRDefault="000072D5"/>
    <w:sectPr w:rsidR="00007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1DDE"/>
    <w:multiLevelType w:val="multilevel"/>
    <w:tmpl w:val="F37C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607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D5"/>
    <w:rsid w:val="000072D5"/>
    <w:rsid w:val="00043E76"/>
    <w:rsid w:val="00082302"/>
    <w:rsid w:val="00085187"/>
    <w:rsid w:val="000B0048"/>
    <w:rsid w:val="001013F5"/>
    <w:rsid w:val="001B3C02"/>
    <w:rsid w:val="001B6CB3"/>
    <w:rsid w:val="001C5DDC"/>
    <w:rsid w:val="001D6963"/>
    <w:rsid w:val="00241647"/>
    <w:rsid w:val="0034564C"/>
    <w:rsid w:val="003F48DD"/>
    <w:rsid w:val="004462F5"/>
    <w:rsid w:val="00456764"/>
    <w:rsid w:val="00466471"/>
    <w:rsid w:val="00484813"/>
    <w:rsid w:val="00511FE1"/>
    <w:rsid w:val="005F5410"/>
    <w:rsid w:val="00613E36"/>
    <w:rsid w:val="00682D30"/>
    <w:rsid w:val="006F5F3C"/>
    <w:rsid w:val="00835D71"/>
    <w:rsid w:val="00856E24"/>
    <w:rsid w:val="008C4750"/>
    <w:rsid w:val="0090087D"/>
    <w:rsid w:val="009213CB"/>
    <w:rsid w:val="009E70DF"/>
    <w:rsid w:val="00A07D7F"/>
    <w:rsid w:val="00A743B2"/>
    <w:rsid w:val="00AA5C7C"/>
    <w:rsid w:val="00BC349C"/>
    <w:rsid w:val="00BE529A"/>
    <w:rsid w:val="00BE7401"/>
    <w:rsid w:val="00C12679"/>
    <w:rsid w:val="00C37E42"/>
    <w:rsid w:val="00C47760"/>
    <w:rsid w:val="00C82A1F"/>
    <w:rsid w:val="00CA3FF6"/>
    <w:rsid w:val="00D12029"/>
    <w:rsid w:val="00D606BD"/>
    <w:rsid w:val="00D66E81"/>
    <w:rsid w:val="00E056E7"/>
    <w:rsid w:val="00E20232"/>
    <w:rsid w:val="00F42DEB"/>
    <w:rsid w:val="00FB04F3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9688"/>
  <w15:chartTrackingRefBased/>
  <w15:docId w15:val="{16E7EFF9-E2C7-47D9-9D6D-EBE98CCA3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B0048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26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2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5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6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4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0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1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75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3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9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ec.etudiant.gouv.fr/?_locale=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ejcam-scol-contact@univ-amu.f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534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BARKAOUI Mounia</dc:creator>
  <cp:keywords/>
  <dc:description/>
  <cp:lastModifiedBy>BARKAOUI Mounia</cp:lastModifiedBy>
  <cp:revision>8</cp:revision>
  <dcterms:created xsi:type="dcterms:W3CDTF">2025-06-20T09:46:00Z</dcterms:created>
  <dcterms:modified xsi:type="dcterms:W3CDTF">2026-07-01T13:15:00Z</dcterms:modified>
</cp:coreProperties>
</file>