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6A8E" w14:textId="77777777" w:rsidR="007C5AE2" w:rsidRPr="00CE795E" w:rsidRDefault="007C5AE2" w:rsidP="007C5AE2">
      <w:pPr>
        <w:spacing w:after="0" w:line="240" w:lineRule="auto"/>
        <w:jc w:val="center"/>
        <w:rPr>
          <w:rFonts w:ascii="Calibri" w:eastAsia="Times New Roman" w:hAnsi="Calibri" w:cs="Calibri"/>
          <w:color w:val="0070C0"/>
          <w:sz w:val="32"/>
          <w:szCs w:val="24"/>
          <w:lang w:eastAsia="fr-FR"/>
        </w:rPr>
      </w:pPr>
      <w:r w:rsidRPr="00CE795E"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>INFORMATIONS INSCRIPTIONS ADMINISTRATIVES MASTER 1 INFOCOM FORMATION INITIALE</w:t>
      </w:r>
      <w:r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 xml:space="preserve"> </w:t>
      </w:r>
    </w:p>
    <w:p w14:paraId="38F8CBE3" w14:textId="77777777" w:rsidR="007C5AE2" w:rsidRDefault="007C5AE2" w:rsidP="008834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BB29882" w14:textId="77777777" w:rsidR="007C5AE2" w:rsidRDefault="007C5AE2" w:rsidP="008834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D919349" w14:textId="77777777" w:rsidR="007C5AE2" w:rsidRDefault="007C5AE2" w:rsidP="008834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4CC2C1D" w14:textId="77777777" w:rsidR="008834D1" w:rsidRDefault="008834D1" w:rsidP="008834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Bonjour à toutes et à tous,</w:t>
      </w:r>
    </w:p>
    <w:p w14:paraId="07C53126" w14:textId="77777777" w:rsidR="0076075E" w:rsidRDefault="0076075E" w:rsidP="008834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2FB45C3" w14:textId="28EC1D02" w:rsidR="0076075E" w:rsidRPr="000072D5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Afin de disposer rapidement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accès à l'ENT,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vous devez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être inscrit</w:t>
      </w:r>
      <w:r w:rsidR="00CC288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administrativement.</w:t>
      </w:r>
    </w:p>
    <w:p w14:paraId="6CB02433" w14:textId="77777777" w:rsidR="0076075E" w:rsidRPr="000072D5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3C69BAFA" w14:textId="1A861FC6" w:rsidR="0076075E" w:rsidRDefault="00C25BA0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001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La liste des pièces à fournir </w:t>
      </w:r>
      <w:r w:rsidR="0076075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afin de</w:t>
      </w:r>
      <w:r w:rsidR="0076075E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procéder à votre inscription administrative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est détaillée ci-dessous. Les inscriptions administratives </w:t>
      </w:r>
      <w:r w:rsidR="0076075E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se dérouler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ont</w:t>
      </w:r>
      <w:r w:rsidR="0076075E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76075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par IA WEB </w:t>
      </w:r>
      <w:r w:rsidR="00CD79D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à partir du</w:t>
      </w:r>
      <w:r w:rsidR="0076075E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9F7F7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0</w:t>
      </w:r>
      <w:r w:rsidR="00794A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</w:t>
      </w:r>
      <w:r w:rsidR="006A20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juillet</w:t>
      </w:r>
      <w:r w:rsidR="0076075E" w:rsidRPr="00B92BF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202</w:t>
      </w:r>
      <w:r w:rsidR="00794A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. Le calendrier des inscriptions est disponible ci-joint. </w:t>
      </w:r>
      <w:r w:rsidR="00FF21B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33359F8C" w14:textId="77777777" w:rsidR="0087741E" w:rsidRDefault="0087741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F36EBCD" w14:textId="4D3CEFF0" w:rsidR="00FF21BD" w:rsidRDefault="00794AAB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  <w:r w:rsidRPr="00794AAB">
        <w:rPr>
          <w:rFonts w:ascii="Calibri" w:eastAsia="Times New Roman" w:hAnsi="Calibri" w:cs="Calibri"/>
          <w:noProof/>
          <w:color w:val="000000"/>
          <w:sz w:val="24"/>
          <w:szCs w:val="24"/>
          <w:u w:val="single"/>
          <w:lang w:eastAsia="fr-FR"/>
        </w:rPr>
        <w:drawing>
          <wp:inline distT="0" distB="0" distL="0" distR="0" wp14:anchorId="35CDA4B4" wp14:editId="323D9BBC">
            <wp:extent cx="5760720" cy="10502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0EF4A" w14:textId="77777777" w:rsidR="00C6139A" w:rsidRDefault="00C6139A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</w:p>
    <w:p w14:paraId="6817910E" w14:textId="77777777" w:rsidR="00FF21BD" w:rsidRDefault="00FF21BD" w:rsidP="0076075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</w:pPr>
    </w:p>
    <w:p w14:paraId="6B24A40B" w14:textId="77777777" w:rsidR="0076075E" w:rsidRPr="00163281" w:rsidRDefault="0076075E" w:rsidP="0076075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Vous devrez télécharger les pièces demandées lors de votre inscription dans l’espace dédié</w:t>
      </w:r>
      <w:r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, </w:t>
      </w:r>
      <w:r w:rsidRPr="0016328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en format PDF </w:t>
      </w:r>
      <w:r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</w:t>
      </w:r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1 document = 1 .</w:t>
      </w:r>
      <w:proofErr w:type="spellStart"/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pdf</w:t>
      </w:r>
      <w:proofErr w:type="spellEnd"/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)</w:t>
      </w:r>
      <w:r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.</w:t>
      </w:r>
    </w:p>
    <w:p w14:paraId="77B631A7" w14:textId="77777777" w:rsidR="0076075E" w:rsidRPr="000072D5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C949E54" w14:textId="037A37D4" w:rsidR="007C5AE2" w:rsidRPr="009F7F74" w:rsidRDefault="0076075E" w:rsidP="00DD187B">
      <w:pPr>
        <w:spacing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  <w:r w:rsidR="00596193" w:rsidRPr="0059619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 paiement des droits d'inscription en </w:t>
      </w:r>
      <w:r w:rsidR="0059619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Master</w:t>
      </w:r>
      <w:r w:rsidR="00596193" w:rsidRPr="0059619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se fera uniquement via l’IA WEB. </w:t>
      </w:r>
      <w:r w:rsidR="00596193" w:rsidRPr="0059619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>Si vous êtes boursiers, vous n’avez pas à régler les des droits d’inscription</w:t>
      </w:r>
      <w:r w:rsidR="00596193" w:rsidRPr="0059619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sur présentation de la notification de bourse conditionnelle (à joindre dans votre dossier IA WEB). Le montant des droits d'inscription sera prochainement disponible sur le site d'amU</w:t>
      </w:r>
      <w:r w:rsidR="0059619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 :</w:t>
      </w:r>
      <w:r w:rsidR="00596193" w:rsidRPr="0059619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 </w:t>
      </w:r>
      <w:hyperlink r:id="rId5" w:tgtFrame="_blank" w:history="1">
        <w:r w:rsidR="00596193" w:rsidRPr="00596193">
          <w:rPr>
            <w:rStyle w:val="Lienhypertexte"/>
            <w:rFonts w:ascii="Calibri" w:eastAsia="Times New Roman" w:hAnsi="Calibri" w:cs="Calibri"/>
            <w:b/>
            <w:bCs/>
            <w:sz w:val="24"/>
            <w:szCs w:val="24"/>
            <w:lang w:eastAsia="fr-FR"/>
          </w:rPr>
          <w:t>https://www.univ-amu.fr/fr/etudier/inscription-universite</w:t>
        </w:r>
      </w:hyperlink>
    </w:p>
    <w:p w14:paraId="5C8AC93E" w14:textId="77777777" w:rsidR="0076075E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Une fois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 inscription complète et validée par nos services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nous vous transmettrons par courriel votre certificat de scolarité.</w:t>
      </w:r>
    </w:p>
    <w:p w14:paraId="5357295D" w14:textId="77777777" w:rsidR="00DD187B" w:rsidRDefault="00DD187B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1DAA675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fr-FR"/>
        </w:rPr>
        <w:t>Avant l’inscription administrative</w:t>
      </w:r>
    </w:p>
    <w:p w14:paraId="4C30AFE5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02D8B26C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Acquittez-vous en ligne de la Contribution Vie Etudiante et de Campus (CVEC) en vous connectant à la plateforme </w:t>
      </w:r>
      <w:hyperlink r:id="rId6" w:tgtFrame="_blank" w:history="1">
        <w:r w:rsidRPr="008834D1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fr-FR"/>
          </w:rPr>
          <w:t>MesServices.Etudiant.gouv.fr</w:t>
        </w:r>
      </w:hyperlink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4E417EA0" w14:textId="3CC33ECE" w:rsidR="00DD187B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Téléchargez votre attestation d'acquittement de la CVEC (paiement de </w:t>
      </w:r>
      <w:r w:rsidR="00C6139A" w:rsidRPr="0059619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10</w:t>
      </w:r>
      <w:r w:rsidR="009F7F74" w:rsidRPr="0059619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5</w:t>
      </w:r>
      <w:r w:rsidRPr="0059619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€)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où figure le numéro du certificat CVEC.</w:t>
      </w:r>
    </w:p>
    <w:p w14:paraId="41A38C1B" w14:textId="77777777" w:rsidR="00DD187B" w:rsidRPr="00DD187B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D187B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ATTENTION : cette formalité est obligatoire et préalable à l'inscription. Sans le numéro de certificat, vous ne pourrez pas procéder à votre inscription.</w:t>
      </w:r>
    </w:p>
    <w:p w14:paraId="3A42B955" w14:textId="294D38FB" w:rsidR="0076075E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128FCE5A" w14:textId="77777777" w:rsidR="009F7F74" w:rsidRPr="000072D5" w:rsidRDefault="009F7F74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CCCBD55" w14:textId="77777777" w:rsidR="00FE057E" w:rsidRPr="00F42DEB" w:rsidRDefault="00FE057E" w:rsidP="00FE057E">
      <w:pPr>
        <w:spacing w:after="0" w:line="240" w:lineRule="auto"/>
        <w:rPr>
          <w:rFonts w:ascii="Calibri" w:eastAsia="Times New Roman" w:hAnsi="Calibri" w:cs="Calibri"/>
          <w:b/>
          <w:color w:val="0070C0"/>
          <w:sz w:val="28"/>
          <w:szCs w:val="24"/>
          <w:u w:val="single"/>
          <w:lang w:eastAsia="fr-FR"/>
        </w:rPr>
      </w:pPr>
      <w:r w:rsidRPr="00F42DEB">
        <w:rPr>
          <w:rFonts w:ascii="Calibri" w:eastAsia="Times New Roman" w:hAnsi="Calibri" w:cs="Calibri"/>
          <w:b/>
          <w:color w:val="0070C0"/>
          <w:sz w:val="28"/>
          <w:szCs w:val="24"/>
          <w:u w:val="single"/>
          <w:lang w:eastAsia="fr-FR"/>
        </w:rPr>
        <w:t>Veuillez trouver ci-dessous, les pièces nécessaires à votre inscription :</w:t>
      </w:r>
    </w:p>
    <w:p w14:paraId="167FED57" w14:textId="77777777" w:rsidR="00FE057E" w:rsidRPr="000072D5" w:rsidRDefault="00FE057E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Verdana" w:eastAsia="Times New Roman" w:hAnsi="Verdana" w:cs="Calibri"/>
          <w:color w:val="000000"/>
          <w:sz w:val="18"/>
          <w:szCs w:val="18"/>
          <w:lang w:eastAsia="fr-FR"/>
        </w:rPr>
        <w:t xml:space="preserve">- </w:t>
      </w:r>
      <w:r w:rsidRPr="00CD79D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Attestation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d’acquittement ou d’exonération de la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ontribution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tudiante et de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ampus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(CVEC) via le lien :</w:t>
      </w:r>
    </w:p>
    <w:p w14:paraId="44C0CF43" w14:textId="77777777" w:rsidR="00FE057E" w:rsidRDefault="00C25BA0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hyperlink r:id="rId7" w:history="1">
        <w:r w:rsidR="00D369ED" w:rsidRPr="00F560A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  <w:r w:rsidR="00D369E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FE057E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comportant le numéro de CVEC </w:t>
      </w:r>
    </w:p>
    <w:p w14:paraId="33DC2112" w14:textId="1FA7B31F" w:rsidR="00FE057E" w:rsidRPr="000072D5" w:rsidRDefault="00FE057E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- 1 photo d'identité récente au format 35 x 45mm</w:t>
      </w:r>
      <w:r w:rsidR="00C652D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C652DB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FORMAT PHOTO (JPEG ou PNG)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1EED8050" w14:textId="77777777" w:rsidR="00FE057E" w:rsidRPr="000072D5" w:rsidRDefault="00FE057E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Formulaire "Autorisation droit à l'image/Cession du droit à l'image,</w:t>
      </w:r>
    </w:p>
    <w:p w14:paraId="18604F90" w14:textId="77777777" w:rsidR="00FE057E" w:rsidRPr="000072D5" w:rsidRDefault="00FE057E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Photocopie d'une pièce d'identité avec photo en cours de validité : CNI ou passeport ou permis de conduire,</w:t>
      </w:r>
    </w:p>
    <w:p w14:paraId="41D8FA44" w14:textId="0177F483" w:rsidR="00FE057E" w:rsidRPr="000072D5" w:rsidRDefault="00FE057E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</w:t>
      </w:r>
      <w:r w:rsidR="00794A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794A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3C05C9F6" w14:textId="6D4C8722" w:rsidR="00FE057E" w:rsidRPr="000072D5" w:rsidRDefault="00FE057E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 journée Défense et Citoyenneté (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anciennement </w:t>
      </w:r>
      <w:r w:rsidR="006A052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J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ournée</w:t>
      </w:r>
      <w:r w:rsidR="006A052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d’Appel </w:t>
      </w:r>
      <w:r w:rsidR="00CC288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de Préparation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la Défense)</w:t>
      </w:r>
    </w:p>
    <w:p w14:paraId="4521B23E" w14:textId="4AEB614B" w:rsidR="00FE057E" w:rsidRDefault="00FE057E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Notification de bourse du CROUS pour l’année 202</w:t>
      </w:r>
      <w:r w:rsidR="00794A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-202</w:t>
      </w:r>
      <w:r w:rsidR="00794A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38BFC020" w14:textId="77777777" w:rsidR="00FE057E" w:rsidRDefault="00FE057E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Photocopie de l'attestation de réussite au dernier diplôme obtenu de l'enseignement supérieur (BAC +3) ou du relevé de notes de la dernière formation suivie en France ou à l'étranger </w:t>
      </w:r>
    </w:p>
    <w:p w14:paraId="2F3A7008" w14:textId="77777777" w:rsidR="00FE057E" w:rsidRPr="000072D5" w:rsidRDefault="00FE057E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du relevé de notes ou du diplôme du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baccalauréat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6FE8A5AA" w14:textId="77777777" w:rsidR="00FE057E" w:rsidRDefault="00FE057E" w:rsidP="00FE05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Etudiants extra-communautaires (diplômes nationaux).</w:t>
      </w:r>
    </w:p>
    <w:p w14:paraId="4B2864E4" w14:textId="77777777" w:rsidR="007C5AE2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67B35BAA" w14:textId="77777777" w:rsidR="00C6139A" w:rsidRDefault="00DD187B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D187B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Lien</w:t>
      </w:r>
      <w:r w:rsidR="00D369ED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s</w:t>
      </w:r>
      <w:r w:rsidRPr="00DD187B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 xml:space="preserve"> IA WEB 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</w:t>
      </w:r>
    </w:p>
    <w:p w14:paraId="5FA2DEF8" w14:textId="77777777" w:rsidR="00596193" w:rsidRDefault="00C6139A" w:rsidP="0076075E">
      <w:pPr>
        <w:spacing w:after="0" w:line="240" w:lineRule="auto"/>
      </w:pPr>
      <w:r w:rsidRPr="00C6139A">
        <w:rPr>
          <w:rFonts w:ascii="Calibri" w:eastAsia="Times New Roman" w:hAnsi="Calibri" w:cs="Calibri"/>
          <w:color w:val="000000"/>
          <w:lang w:eastAsia="fr-FR"/>
        </w:rPr>
        <w:t>PR</w:t>
      </w:r>
      <w:r>
        <w:rPr>
          <w:rFonts w:ascii="Calibri" w:eastAsia="Times New Roman" w:hAnsi="Calibri" w:cs="Calibri"/>
          <w:color w:val="000000"/>
          <w:lang w:eastAsia="fr-FR"/>
        </w:rPr>
        <w:t>EMIERE</w:t>
      </w:r>
      <w:r w:rsidRPr="00C6139A">
        <w:rPr>
          <w:rFonts w:ascii="Calibri" w:eastAsia="Times New Roman" w:hAnsi="Calibri" w:cs="Calibri"/>
          <w:color w:val="000000"/>
          <w:lang w:eastAsia="fr-FR"/>
        </w:rPr>
        <w:t xml:space="preserve"> INSCRIPTION</w:t>
      </w:r>
      <w:r>
        <w:rPr>
          <w:rFonts w:ascii="Calibri" w:eastAsia="Times New Roman" w:hAnsi="Calibri" w:cs="Calibri"/>
          <w:color w:val="000000"/>
          <w:lang w:eastAsia="fr-FR"/>
        </w:rPr>
        <w:t> </w:t>
      </w:r>
      <w:hyperlink r:id="rId8" w:tgtFrame="_blank" w:history="1">
        <w:r w:rsidR="00596193" w:rsidRPr="00596193">
          <w:rPr>
            <w:rStyle w:val="Lienhypertexte"/>
          </w:rPr>
          <w:t>https://pagesinterscol.univ-amu.fr/prod/acc_iaprimo.php</w:t>
        </w:r>
      </w:hyperlink>
    </w:p>
    <w:p w14:paraId="63B0F5C3" w14:textId="55209FE4" w:rsidR="00C6139A" w:rsidRDefault="00C6139A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RE-INSCRIPTION : </w:t>
      </w:r>
      <w:hyperlink r:id="rId9" w:history="1">
        <w:r w:rsidR="009F7F74" w:rsidRPr="00A07536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https://ent.univ-amu.fr/</w:t>
        </w:r>
      </w:hyperlink>
    </w:p>
    <w:p w14:paraId="6CE3CA90" w14:textId="77777777" w:rsidR="009F7F74" w:rsidRDefault="009F7F74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16D1170E" w14:textId="77777777" w:rsidR="006357BE" w:rsidRDefault="006357B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E6E2610" w14:textId="77777777" w:rsidR="00DD187B" w:rsidRDefault="00DD187B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D187B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CONTACT DES GESTIONNAIRES DE SCOLARITE SI BESOIN :</w:t>
      </w:r>
    </w:p>
    <w:p w14:paraId="12B71393" w14:textId="77777777" w:rsidR="00F1575A" w:rsidRDefault="00F1575A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1476A747" w14:textId="25412C00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Master </w:t>
      </w:r>
      <w:r w:rsidR="006357B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Communication des organisations, Médias, Espaces Publics (option Informations et Médias et Transitions écologiques)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prendre contact avec Mme RIVOIRE :</w:t>
      </w:r>
      <w:r w:rsidR="0044087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hyperlink r:id="rId10" w:history="1">
        <w:r w:rsidR="00440873" w:rsidRPr="00A07536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ejcam-scol-contact@univ-amu.fr</w:t>
        </w:r>
      </w:hyperlink>
      <w:r w:rsidR="0044087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 xml:space="preserve"> 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ou 04 </w:t>
      </w:r>
      <w:r w:rsidR="000C34A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13 94 44 86</w:t>
      </w:r>
    </w:p>
    <w:p w14:paraId="26FBFD1A" w14:textId="081685B7" w:rsidR="00DD187B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Master </w:t>
      </w:r>
      <w:r w:rsidR="006357B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Communication des organisations, Information, Médias et Numérique (option Evènementiel, Communication de marques, Communication d’intérêt général, international et data et dispositifs numériques d’information</w:t>
      </w:r>
      <w:r w:rsidR="00C0737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), </w:t>
      </w:r>
      <w:r w:rsidR="00C0737E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prendre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contact avec Mme GORRA : </w:t>
      </w:r>
      <w:hyperlink r:id="rId11" w:history="1">
        <w:r w:rsidR="00440873" w:rsidRPr="00A07536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ejcam-scol-contact@univ-amu.fr</w:t>
        </w:r>
      </w:hyperlink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ou </w:t>
      </w:r>
      <w:r w:rsidR="005672E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04 13 94 27 99</w:t>
      </w:r>
    </w:p>
    <w:p w14:paraId="63147886" w14:textId="23608B9E" w:rsidR="003F0719" w:rsidRDefault="003F0719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C0C11FC" w14:textId="55755EFD" w:rsidR="003F0719" w:rsidRPr="0099441B" w:rsidRDefault="003F0719" w:rsidP="00CD79DA">
      <w:pPr>
        <w:pStyle w:val="NormalWeb"/>
        <w:rPr>
          <w:rFonts w:ascii="Calibri" w:eastAsia="Times New Roman" w:hAnsi="Calibri" w:cs="Calibri"/>
          <w:highlight w:val="cyan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CD79DA" w:rsidRPr="0099441B">
        <w:rPr>
          <w:rFonts w:ascii="Calibri" w:eastAsia="Times New Roman" w:hAnsi="Calibri" w:cs="Calibri"/>
          <w:color w:val="000000"/>
          <w:highlight w:val="cyan"/>
          <w:lang w:eastAsia="fr-FR"/>
        </w:rPr>
        <w:t xml:space="preserve">Si vous </w:t>
      </w:r>
      <w:r w:rsidRPr="0099441B">
        <w:rPr>
          <w:rFonts w:ascii="Calibri" w:eastAsia="Times New Roman" w:hAnsi="Calibri" w:cs="Calibri"/>
          <w:color w:val="000000"/>
          <w:highlight w:val="cyan"/>
          <w:lang w:eastAsia="fr-FR"/>
        </w:rPr>
        <w:t xml:space="preserve">le souhaitez, vous pouvez </w:t>
      </w:r>
      <w:r w:rsidRPr="0099441B">
        <w:rPr>
          <w:rFonts w:ascii="Calibri" w:hAnsi="Calibri" w:cs="Calibri"/>
          <w:highlight w:val="cyan"/>
        </w:rPr>
        <w:t xml:space="preserve">participer </w:t>
      </w:r>
      <w:r w:rsidR="00F214E0" w:rsidRPr="0099441B">
        <w:rPr>
          <w:rFonts w:ascii="Calibri" w:hAnsi="Calibri" w:cs="Calibri"/>
          <w:highlight w:val="cyan"/>
        </w:rPr>
        <w:t>au</w:t>
      </w:r>
      <w:r w:rsidRPr="0099441B">
        <w:rPr>
          <w:rFonts w:ascii="Calibri" w:hAnsi="Calibri" w:cs="Calibri"/>
          <w:highlight w:val="cyan"/>
        </w:rPr>
        <w:t xml:space="preserve"> </w:t>
      </w:r>
      <w:proofErr w:type="spellStart"/>
      <w:r w:rsidR="000548B7" w:rsidRPr="0099441B">
        <w:rPr>
          <w:rFonts w:ascii="Calibri" w:hAnsi="Calibri" w:cs="Calibri"/>
          <w:highlight w:val="cyan"/>
        </w:rPr>
        <w:t>S</w:t>
      </w:r>
      <w:r w:rsidRPr="0099441B">
        <w:rPr>
          <w:rFonts w:ascii="Calibri" w:hAnsi="Calibri" w:cs="Calibri"/>
          <w:highlight w:val="cyan"/>
        </w:rPr>
        <w:t>erious</w:t>
      </w:r>
      <w:proofErr w:type="spellEnd"/>
      <w:r w:rsidRPr="0099441B">
        <w:rPr>
          <w:rFonts w:ascii="Calibri" w:hAnsi="Calibri" w:cs="Calibri"/>
          <w:highlight w:val="cyan"/>
        </w:rPr>
        <w:t xml:space="preserve"> </w:t>
      </w:r>
      <w:r w:rsidR="000548B7" w:rsidRPr="0099441B">
        <w:rPr>
          <w:rFonts w:ascii="Calibri" w:hAnsi="Calibri" w:cs="Calibri"/>
          <w:highlight w:val="cyan"/>
        </w:rPr>
        <w:t>G</w:t>
      </w:r>
      <w:r w:rsidRPr="0099441B">
        <w:rPr>
          <w:rFonts w:ascii="Calibri" w:hAnsi="Calibri" w:cs="Calibri"/>
          <w:highlight w:val="cyan"/>
        </w:rPr>
        <w:t xml:space="preserve">ame </w:t>
      </w:r>
      <w:r w:rsidR="00CD79DA" w:rsidRPr="0099441B">
        <w:rPr>
          <w:rFonts w:ascii="Calibri" w:hAnsi="Calibri" w:cs="Calibri"/>
          <w:highlight w:val="cyan"/>
        </w:rPr>
        <w:t xml:space="preserve">(vidéo) </w:t>
      </w:r>
      <w:r w:rsidRPr="0099441B">
        <w:rPr>
          <w:rFonts w:ascii="Calibri" w:hAnsi="Calibri" w:cs="Calibri"/>
          <w:highlight w:val="cyan"/>
        </w:rPr>
        <w:t xml:space="preserve">pour suivre toutes les étapes de votre </w:t>
      </w:r>
      <w:r w:rsidR="00CD79DA" w:rsidRPr="0099441B">
        <w:rPr>
          <w:rFonts w:ascii="Calibri" w:hAnsi="Calibri" w:cs="Calibri"/>
          <w:highlight w:val="cyan"/>
        </w:rPr>
        <w:t>inscription</w:t>
      </w:r>
      <w:r w:rsidR="00CD79DA" w:rsidRPr="0099441B">
        <w:rPr>
          <w:rFonts w:ascii="Calibri" w:eastAsia="Times New Roman" w:hAnsi="Calibri" w:cs="Calibri"/>
          <w:color w:val="000000"/>
          <w:highlight w:val="cyan"/>
          <w:lang w:eastAsia="fr-FR"/>
        </w:rPr>
        <w:t xml:space="preserve"> :</w:t>
      </w:r>
      <w:r w:rsidRPr="0099441B">
        <w:rPr>
          <w:rFonts w:ascii="Calibri" w:eastAsia="Times New Roman" w:hAnsi="Calibri" w:cs="Calibri"/>
          <w:color w:val="000000"/>
          <w:highlight w:val="cyan"/>
          <w:lang w:eastAsia="fr-FR"/>
        </w:rPr>
        <w:t xml:space="preserve"> </w:t>
      </w:r>
      <w:hyperlink r:id="rId12" w:history="1">
        <w:r w:rsidR="00CD79DA" w:rsidRPr="0099441B">
          <w:rPr>
            <w:rStyle w:val="Lienhypertexte"/>
            <w:rFonts w:ascii="Calibri" w:eastAsia="Times New Roman" w:hAnsi="Calibri" w:cs="Calibri"/>
            <w:highlight w:val="cyan"/>
            <w:lang w:eastAsia="fr-FR"/>
          </w:rPr>
          <w:t>https://360.articulate.com/review/content/1bbdc2fe-4a30-47c6-93f1-65f8ac2dac29/review</w:t>
        </w:r>
      </w:hyperlink>
    </w:p>
    <w:p w14:paraId="59B259B8" w14:textId="5834B2AB" w:rsidR="000548B7" w:rsidRDefault="000548B7" w:rsidP="00CD79DA">
      <w:pPr>
        <w:pStyle w:val="NormalWeb"/>
        <w:rPr>
          <w:rFonts w:ascii="Calibri" w:eastAsia="Times New Roman" w:hAnsi="Calibri" w:cs="Calibri"/>
          <w:color w:val="000000"/>
          <w:lang w:eastAsia="fr-FR"/>
        </w:rPr>
      </w:pPr>
      <w:r w:rsidRPr="0099441B">
        <w:rPr>
          <w:rFonts w:ascii="Calibri" w:eastAsia="Times New Roman" w:hAnsi="Calibri" w:cs="Calibri"/>
          <w:noProof/>
          <w:color w:val="000000"/>
          <w:highlight w:val="cyan"/>
          <w:lang w:eastAsia="fr-FR"/>
        </w:rPr>
        <w:drawing>
          <wp:inline distT="0" distB="0" distL="0" distR="0" wp14:anchorId="78B71F9C" wp14:editId="2C3637AF">
            <wp:extent cx="5507213" cy="4000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5447" cy="40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B1687" w14:textId="77777777" w:rsidR="003F0719" w:rsidRPr="008834D1" w:rsidRDefault="003F0719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C298BAA" w14:textId="77777777" w:rsidR="00DD187B" w:rsidRDefault="00DD187B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0DFBB98" w14:textId="77777777" w:rsidR="00DD187B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Restant à votre disposition pour tout renseignement complémentaire,</w:t>
      </w:r>
    </w:p>
    <w:p w14:paraId="322C90F5" w14:textId="77777777" w:rsidR="008834D1" w:rsidRPr="00DD187B" w:rsidRDefault="0076075E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Bien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Cordialement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sectPr w:rsidR="008834D1" w:rsidRPr="00DD1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D1"/>
    <w:rsid w:val="000548B7"/>
    <w:rsid w:val="000C34AA"/>
    <w:rsid w:val="003F0719"/>
    <w:rsid w:val="003F669E"/>
    <w:rsid w:val="00440873"/>
    <w:rsid w:val="005672ED"/>
    <w:rsid w:val="00596193"/>
    <w:rsid w:val="006357BE"/>
    <w:rsid w:val="0067423F"/>
    <w:rsid w:val="006A052C"/>
    <w:rsid w:val="006A2009"/>
    <w:rsid w:val="00730CE4"/>
    <w:rsid w:val="00745CA0"/>
    <w:rsid w:val="0076075E"/>
    <w:rsid w:val="00777F03"/>
    <w:rsid w:val="00794AAB"/>
    <w:rsid w:val="007C5AE2"/>
    <w:rsid w:val="0084013B"/>
    <w:rsid w:val="0087741E"/>
    <w:rsid w:val="008834D1"/>
    <w:rsid w:val="00891A2A"/>
    <w:rsid w:val="00933A2B"/>
    <w:rsid w:val="00946682"/>
    <w:rsid w:val="0099441B"/>
    <w:rsid w:val="009F7F74"/>
    <w:rsid w:val="00B92BFC"/>
    <w:rsid w:val="00C0737E"/>
    <w:rsid w:val="00C25BA0"/>
    <w:rsid w:val="00C6139A"/>
    <w:rsid w:val="00C652DB"/>
    <w:rsid w:val="00CC2882"/>
    <w:rsid w:val="00CD79DA"/>
    <w:rsid w:val="00D369ED"/>
    <w:rsid w:val="00D570F3"/>
    <w:rsid w:val="00DC7EFE"/>
    <w:rsid w:val="00DD187B"/>
    <w:rsid w:val="00DD72FD"/>
    <w:rsid w:val="00DE4851"/>
    <w:rsid w:val="00E01A97"/>
    <w:rsid w:val="00F07D17"/>
    <w:rsid w:val="00F10B20"/>
    <w:rsid w:val="00F1575A"/>
    <w:rsid w:val="00F214E0"/>
    <w:rsid w:val="00FE057E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EC3E"/>
  <w15:chartTrackingRefBased/>
  <w15:docId w15:val="{0A1079F3-9A5D-4596-A842-1FC5F5E2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34D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139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6139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D79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79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10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69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32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913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04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96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sinterscol.univ-amu.fr/prod/acc_iaprimo.php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vec.etudiant.gouv.fr/?_locale=fr" TargetMode="External"/><Relationship Id="rId12" Type="http://schemas.openxmlformats.org/officeDocument/2006/relationships/hyperlink" Target="https://360.articulate.com/review/content/1bbdc2fe-4a30-47c6-93f1-65f8ac2dac29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services.etudiant.gouv.fr/envole/" TargetMode="External"/><Relationship Id="rId11" Type="http://schemas.openxmlformats.org/officeDocument/2006/relationships/hyperlink" Target="mailto:ejcam-scol-contact@univ-amu.fr" TargetMode="External"/><Relationship Id="rId5" Type="http://schemas.openxmlformats.org/officeDocument/2006/relationships/hyperlink" Target="https://www.univ-amu.fr/fr/etudier/inscription-universit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jcam-scol-contact@univ-amu.f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nt.univ-amu.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BARKAOUI Mounia</dc:creator>
  <cp:keywords/>
  <dc:description/>
  <cp:lastModifiedBy>RIVOIRE Lucie</cp:lastModifiedBy>
  <cp:revision>12</cp:revision>
  <dcterms:created xsi:type="dcterms:W3CDTF">2025-06-20T09:47:00Z</dcterms:created>
  <dcterms:modified xsi:type="dcterms:W3CDTF">2026-06-26T08:15:00Z</dcterms:modified>
</cp:coreProperties>
</file>